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DB" w:rsidRPr="00FA11DB" w:rsidRDefault="00FA11DB" w:rsidP="00FA11D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FA11DB">
        <w:rPr>
          <w:rFonts w:ascii="Times New Roman" w:hAnsi="Times New Roman" w:cs="Times New Roman"/>
          <w:b/>
        </w:rPr>
        <w:t>Lietošanas instrukcija: informācija lietotājam</w:t>
      </w:r>
    </w:p>
    <w:p w:rsidR="00FA11DB" w:rsidRPr="00FA11DB" w:rsidRDefault="00FA11DB" w:rsidP="00FA11D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eastAsia="Times New Roman" w:hAnsi="Times New Roman" w:cs="Times New Roman"/>
          <w:b/>
        </w:rPr>
        <w:t>Lacipil</w:t>
      </w:r>
      <w:proofErr w:type="spellEnd"/>
      <w:r w:rsidRPr="00FA11DB">
        <w:rPr>
          <w:rFonts w:ascii="Times New Roman" w:eastAsia="Times New Roman" w:hAnsi="Times New Roman" w:cs="Times New Roman"/>
          <w:b/>
        </w:rPr>
        <w:t xml:space="preserve"> 4 mg </w:t>
      </w:r>
      <w:proofErr w:type="spellStart"/>
      <w:r w:rsidRPr="00FA11DB">
        <w:rPr>
          <w:rFonts w:ascii="Times New Roman" w:eastAsia="Times New Roman" w:hAnsi="Times New Roman" w:cs="Times New Roman"/>
          <w:b/>
        </w:rPr>
        <w:t>apvalkotās</w:t>
      </w:r>
      <w:proofErr w:type="spellEnd"/>
      <w:r w:rsidRPr="00FA11DB">
        <w:rPr>
          <w:rFonts w:ascii="Times New Roman" w:eastAsia="Times New Roman" w:hAnsi="Times New Roman" w:cs="Times New Roman"/>
          <w:b/>
        </w:rPr>
        <w:t xml:space="preserve"> tabletes</w:t>
      </w:r>
      <w:r w:rsidRPr="00FA11DB">
        <w:rPr>
          <w:rFonts w:ascii="Times New Roman" w:hAnsi="Times New Roman" w:cs="Times New Roman"/>
        </w:rPr>
        <w:t xml:space="preserve"> </w:t>
      </w:r>
    </w:p>
    <w:p w:rsidR="00FA11DB" w:rsidRPr="00FA11DB" w:rsidRDefault="00FA11DB" w:rsidP="00FA11D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</w:rPr>
      </w:pPr>
      <w:proofErr w:type="spellStart"/>
      <w:r w:rsidRPr="00FA11DB">
        <w:rPr>
          <w:rFonts w:ascii="Times New Roman" w:hAnsi="Times New Roman" w:cs="Times New Roman"/>
          <w:i/>
        </w:rPr>
        <w:t>Lacidipinum</w:t>
      </w:r>
      <w:proofErr w:type="spellEnd"/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 </w:t>
      </w:r>
      <w:r w:rsidRPr="00FA11DB">
        <w:rPr>
          <w:rFonts w:ascii="Times New Roman" w:hAnsi="Times New Roman" w:cs="Times New Roman"/>
          <w:b/>
          <w:bCs/>
        </w:rPr>
        <w:t xml:space="preserve">Pirms zāļu lietošanas uzmanīgi izlasiet visu instrukciju.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- Saglabājiet šo instrukciju! Iespējams, ka vēlāk to vajadzēs pārlasīt.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- Ja Jums rodas jebkādi jautājumi, vaicājiet ārstam vai farmaceitam.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- Šīs zāles ir parakstītas Jums. Nedodiet tās citiem. Tās var nodarīt ļaunumu pat tad, ja šiem cilvēkiem ir līdzīgi simptomi.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- Ja Jūs novērojat jebkādas blakusparādības, kas šajā instrukcijā nav minētas vai kāda no minētajām blakusparādībām Jums izpaužas smagi, lūdzu, izstāstiet to savam ārstam vai farmaceitam. </w:t>
      </w:r>
    </w:p>
    <w:p w:rsidR="004F6133" w:rsidRDefault="004F6133" w:rsidP="004868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Šajā instrukcijā varat uzzināt: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1. Kas ir </w:t>
      </w:r>
      <w:proofErr w:type="spellStart"/>
      <w:r w:rsidRPr="00FA11DB">
        <w:rPr>
          <w:rFonts w:ascii="Times New Roman" w:hAnsi="Times New Roman" w:cs="Times New Roman"/>
        </w:rPr>
        <w:t>Lacipil</w:t>
      </w:r>
      <w:proofErr w:type="spellEnd"/>
      <w:r w:rsidRPr="00FA11DB">
        <w:rPr>
          <w:rFonts w:ascii="Times New Roman" w:hAnsi="Times New Roman" w:cs="Times New Roman"/>
        </w:rPr>
        <w:t xml:space="preserve"> un kādam nolūkam to lieto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2. Pirms </w:t>
      </w:r>
      <w:proofErr w:type="spellStart"/>
      <w:r w:rsidRPr="00FA11DB">
        <w:rPr>
          <w:rFonts w:ascii="Times New Roman" w:hAnsi="Times New Roman" w:cs="Times New Roman"/>
        </w:rPr>
        <w:t>Lacipil</w:t>
      </w:r>
      <w:proofErr w:type="spellEnd"/>
      <w:r w:rsidRPr="00FA11DB">
        <w:rPr>
          <w:rFonts w:ascii="Times New Roman" w:hAnsi="Times New Roman" w:cs="Times New Roman"/>
        </w:rPr>
        <w:t xml:space="preserve"> lietošanas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3. Kā lietot </w:t>
      </w:r>
      <w:proofErr w:type="spellStart"/>
      <w:r w:rsidRPr="00FA11DB">
        <w:rPr>
          <w:rFonts w:ascii="Times New Roman" w:hAnsi="Times New Roman" w:cs="Times New Roman"/>
        </w:rPr>
        <w:t>Lacipil</w:t>
      </w:r>
      <w:proofErr w:type="spellEnd"/>
      <w:r w:rsidRPr="00FA11DB">
        <w:rPr>
          <w:rFonts w:ascii="Times New Roman" w:hAnsi="Times New Roman" w:cs="Times New Roman"/>
        </w:rPr>
        <w:t xml:space="preserve">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4. Iespējamās blakusparādības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5. </w:t>
      </w:r>
      <w:proofErr w:type="spellStart"/>
      <w:r w:rsidRPr="00FA11DB">
        <w:rPr>
          <w:rFonts w:ascii="Times New Roman" w:hAnsi="Times New Roman" w:cs="Times New Roman"/>
        </w:rPr>
        <w:t>Lacipil</w:t>
      </w:r>
      <w:proofErr w:type="spellEnd"/>
      <w:r w:rsidRPr="00FA11DB">
        <w:rPr>
          <w:rFonts w:ascii="Times New Roman" w:hAnsi="Times New Roman" w:cs="Times New Roman"/>
        </w:rPr>
        <w:t xml:space="preserve"> uzglabāšana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6. Sīkāka informācija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1. KAS IR LACIPIL UN KĀDAM NOLŪKAM TO LIETO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pieder zāļu grupai, ko sauc par kalcija kanālu blokatoriem.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vienu pašu vai kopā ar citām zālēm izmanto paaugstināta asinsspiediena (arteriālas hipertensijas) ārstēšanai.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aizkavē kalcija jonu nokļūšanu asinsvadu sieniņu gludās muskulatūras šūnās, rezultātā asinsvadi paplašinās un asinsspiediens pazeminās. </w:t>
      </w:r>
    </w:p>
    <w:p w:rsidR="004F6133" w:rsidRDefault="004F6133" w:rsidP="0048685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86855" w:rsidRPr="004F6133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4F6133">
        <w:rPr>
          <w:rFonts w:ascii="Times New Roman" w:hAnsi="Times New Roman" w:cs="Times New Roman"/>
          <w:b/>
          <w:bCs/>
          <w:iCs/>
        </w:rPr>
        <w:t xml:space="preserve">2. PIRMS LACIPIL LIETOŠANAS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Nelietojiet </w:t>
      </w: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  <w:b/>
          <w:bCs/>
        </w:rPr>
        <w:t xml:space="preserve"> šādos gadījumos: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- </w:t>
      </w:r>
      <w:r w:rsidRPr="00FA11DB">
        <w:rPr>
          <w:rFonts w:ascii="Times New Roman" w:hAnsi="Times New Roman" w:cs="Times New Roman"/>
        </w:rPr>
        <w:t xml:space="preserve">ja Jums ir alerģija (paaugstināta jutība) pret </w:t>
      </w:r>
      <w:proofErr w:type="spellStart"/>
      <w:r w:rsidRPr="00FA11DB">
        <w:rPr>
          <w:rFonts w:ascii="Times New Roman" w:hAnsi="Times New Roman" w:cs="Times New Roman"/>
        </w:rPr>
        <w:t>lacidipīnu</w:t>
      </w:r>
      <w:proofErr w:type="spellEnd"/>
      <w:r w:rsidRPr="00FA11DB">
        <w:rPr>
          <w:rFonts w:ascii="Times New Roman" w:hAnsi="Times New Roman" w:cs="Times New Roman"/>
        </w:rPr>
        <w:t xml:space="preserve"> vai kādu citu no preparāta sastāvdaļām (skat. 6. Sīkāka informācija),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- </w:t>
      </w:r>
      <w:r w:rsidRPr="00FA11DB">
        <w:rPr>
          <w:rFonts w:ascii="Times New Roman" w:hAnsi="Times New Roman" w:cs="Times New Roman"/>
        </w:rPr>
        <w:t xml:space="preserve">ja Jums ir diagnosticēta izteikta aortas stenoze.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Ja domājat, ka kāds no šiem punktiem varētu attiekties uz Jums, pārrunājiet to ar savu ārstu, </w:t>
      </w:r>
      <w:r w:rsidRPr="00FA11DB">
        <w:rPr>
          <w:rFonts w:ascii="Times New Roman" w:hAnsi="Times New Roman" w:cs="Times New Roman"/>
          <w:b/>
          <w:bCs/>
        </w:rPr>
        <w:t xml:space="preserve">nelietojot </w:t>
      </w: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</w:rPr>
        <w:t xml:space="preserve">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Īpaša piesardzība, lietojot </w:t>
      </w: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  <w:b/>
          <w:bCs/>
        </w:rPr>
        <w:t>, nepieciešama šādos gadījumos</w:t>
      </w:r>
      <w:r w:rsidRPr="00FA11DB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- </w:t>
      </w:r>
      <w:r w:rsidRPr="00FA11DB">
        <w:rPr>
          <w:rFonts w:ascii="Times New Roman" w:hAnsi="Times New Roman" w:cs="Times New Roman"/>
        </w:rPr>
        <w:t xml:space="preserve">ja Jums ir sirdsdarbības traucējumi,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- </w:t>
      </w:r>
      <w:r w:rsidRPr="00FA11DB">
        <w:rPr>
          <w:rFonts w:ascii="Times New Roman" w:hAnsi="Times New Roman" w:cs="Times New Roman"/>
        </w:rPr>
        <w:t xml:space="preserve">ja Jūs lietojat kādas zāles sirdsdarbības traucējumu, psihisku traucējumu, infekciju vai alerģijas ārstēšanai,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- </w:t>
      </w:r>
      <w:r w:rsidRPr="00FA11DB">
        <w:rPr>
          <w:rFonts w:ascii="Times New Roman" w:hAnsi="Times New Roman" w:cs="Times New Roman"/>
        </w:rPr>
        <w:t xml:space="preserve">ja Jums tiek konstatēts kardiogēns šoks vai nestabilā stenokardija,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- </w:t>
      </w:r>
      <w:r w:rsidRPr="00FA11DB">
        <w:rPr>
          <w:rFonts w:ascii="Times New Roman" w:hAnsi="Times New Roman" w:cs="Times New Roman"/>
        </w:rPr>
        <w:t xml:space="preserve">ja Jums nesen ir bijis miokarda infarkts,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- </w:t>
      </w:r>
      <w:r w:rsidRPr="00FA11DB">
        <w:rPr>
          <w:rFonts w:ascii="Times New Roman" w:hAnsi="Times New Roman" w:cs="Times New Roman"/>
        </w:rPr>
        <w:t xml:space="preserve">ja Jums ir aknu slimības.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Ja domājat, ka kāds no šiem punktiem varētu attiekties uz Jums, lūdziet padomu savam ārstam.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Citu zāļu lietošana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Pastāstiet ārstam par visām zālēm, kuras lietojat vai pēdējā laikā esat lietojis, ieskaitot zāles, ko var iegādāties bez receptes.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Ja vienlaikus ar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lietojat vēl kādas asinsspiedienu pazeminošas zāles vai cimetidīnu (zāles čūlas ārstēšanai),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iedarbība var pastiprināties.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  <w:b/>
          <w:bCs/>
        </w:rPr>
        <w:t xml:space="preserve"> lietošana kopā ar uzturu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var lietot gan pēc ēšanas, gan tukšā dūšā. Nelietojiet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kopā ar greipfrūtu sulu, jo tā var ietekmēt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="004F6133">
        <w:rPr>
          <w:rFonts w:ascii="Times New Roman" w:hAnsi="Times New Roman" w:cs="Times New Roman"/>
        </w:rPr>
        <w:t>iedarbību.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Grūtniecība un zīdīšanas periods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lastRenderedPageBreak/>
        <w:t xml:space="preserve">Pastāstiet ārstam, ja Jums ir iestājusies grūtniecība vai Jūs domājat, ka Jums varētu būt iestājusies grūtniecība.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grūtniecības vai zīdīšanas laikā drīkst lietot tikai tad, ja ārsts uzskata, ka iespējamais ieguvums no terapijas mātei ir lielāks par iespējamo blakusparādību risku auglim vai jaundzimušajam.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Transportlīdzekļu vadīšana un mehānismu apkalpošana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var izraisīt reiboni un galvassāpes (skat. 4. Iespējamās blakusparādības). Nevadiet transportlīdzekļus un nestrādājiet ar mehānismiem, ja Jums rodas reibonis vai galvassāpes.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Svarīga informācija par kādu no </w:t>
      </w: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  <w:b/>
          <w:bCs/>
        </w:rPr>
        <w:t xml:space="preserve"> sastāvdaļām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satur nedaudz cukura, ko sauc par </w:t>
      </w:r>
      <w:r w:rsidRPr="00FA11DB">
        <w:rPr>
          <w:rFonts w:ascii="Times New Roman" w:hAnsi="Times New Roman" w:cs="Times New Roman"/>
          <w:b/>
          <w:bCs/>
        </w:rPr>
        <w:t>laktozi</w:t>
      </w:r>
      <w:r w:rsidRPr="00FA11DB">
        <w:rPr>
          <w:rFonts w:ascii="Times New Roman" w:hAnsi="Times New Roman" w:cs="Times New Roman"/>
        </w:rPr>
        <w:t xml:space="preserve">. Ja ārsts Jums ir teicis, ka Jūs nepanesat kādu cukuru, konsultējieties ar ārstu pirms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lietošanas. </w:t>
      </w:r>
    </w:p>
    <w:p w:rsidR="004F6133" w:rsidRDefault="004F6133" w:rsidP="004868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3. KĀ LIETOT LACIPIL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Vienmēr lietojiet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tieši tā, kā ārsts Jums stāstījis. Neskaidrību gadījumā vaicājiet ārstam vai farmaceitam.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Zāles jālieto katru dienu vienā un tajā pašā laikā (vēlams no rīta). Tās var lietot gan pēc ēšanas, gan tukšā dūšā.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Zāļu devu ārsts noteiks atbilstoši slimības smaguma pakāpei un Jūsu organisma atbildes reakcijai. Sākumdeva parasti ir 2 mg vienu reizi dienā. Lai sasniegtu vislabāko efektu, pēc noteikta laika deva var tikt palielināta līdz 4 mg un, ja nepieciešams, līdz 6 mg dienā. Parasti to veic apmēram pēc 3 – 4 nedēļām, bet var būt nepieciešams devu palielināt agrāk.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Pacientiem ar smagiem aknu darbības traucējumiem ārsts var ieteikt lietot mazāku devu.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nav ieteicams lietošanai bērniem un pusaudžiem līdz 18 gadu vecumam, jo nav pieredzes par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lietošanu šai pacientu grupai.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Lietojiet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regulāri! Regulāra lietošana Jums palīdzēs saglabāt stabilu asinsspiedienu un labu pašsajūtu.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Zāles var lietot ilgstoši, bez ierobežojuma.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Ja esat lietojis </w:t>
      </w: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  <w:b/>
          <w:bCs/>
        </w:rPr>
        <w:t xml:space="preserve"> vairāk nekā noteikts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pārdozēšanas gadījumi nav reģistrēti. Pārdozēšanas izpausme varētu būt paātrināta vai palēnināta sirdsdarbība un pazemināts asinsspiediens.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jālieto tādā devā, kā norādījis ārsts. Ja Jūs nejauši pārsniedzat noteikto devu, nekavējoties sazinieties ar ārstu vai farmaceitu. Paņemiet līdzi zāļu iepakojumu, lai viņi zinātu, ko esat lietojis.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Ja esat aizmirsis lietot </w:t>
      </w: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  <w:b/>
          <w:bCs/>
        </w:rPr>
        <w:t xml:space="preserve">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Ja esat aizmirsis iedzert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tableti paredzētajā laikā, neuztraucieties! Iedzeriet tableti tajā pašā dienā, tiklīdz atceraties. Nākamo devu lietojiet parastajā laikā. Nelietojiet divkāršu devu, lai kompensētu izlaisto devu! </w:t>
      </w:r>
    </w:p>
    <w:p w:rsidR="004F6133" w:rsidRDefault="004F6133" w:rsidP="004868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4. IESPĒJAMĀS BLAKUSPARĀDĪBAS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Parasti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panesība ir laba, taču, tāpat kā citas zāles,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var izraisīt blakusparādības, kaut arī ne visiem tās izpaužas.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Tāpat kā lietojot citus šīs grupas preparātus, retos gadījumos ir ziņots par esošās stenokardijas pastiprināšanos, īpaši terapijas sākumā. </w:t>
      </w:r>
      <w:r w:rsidRPr="00FA11DB">
        <w:rPr>
          <w:rFonts w:ascii="Times New Roman" w:hAnsi="Times New Roman" w:cs="Times New Roman"/>
          <w:b/>
          <w:bCs/>
        </w:rPr>
        <w:t xml:space="preserve">Informējiet savu ārstu </w:t>
      </w:r>
      <w:r w:rsidRPr="00FA11DB">
        <w:rPr>
          <w:rFonts w:ascii="Times New Roman" w:hAnsi="Times New Roman" w:cs="Times New Roman"/>
        </w:rPr>
        <w:t xml:space="preserve">pēc iespējas drīz, ja Jums rodas vai pastiprinās sāpes krūtīs (stenokardija).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Dažiem pacientiem var rasties nelielas blakusparādības, kas saistītas ar zāļu izraisīto asinsvadu paplašināšanos. </w:t>
      </w:r>
      <w:r w:rsidRPr="00FA11DB">
        <w:rPr>
          <w:rFonts w:ascii="Times New Roman" w:hAnsi="Times New Roman" w:cs="Times New Roman"/>
          <w:b/>
          <w:bCs/>
        </w:rPr>
        <w:t xml:space="preserve">Šīs izpausmes parasti ir pārejošas </w:t>
      </w:r>
      <w:r w:rsidRPr="00FA11DB">
        <w:rPr>
          <w:rFonts w:ascii="Times New Roman" w:hAnsi="Times New Roman" w:cs="Times New Roman"/>
        </w:rPr>
        <w:t xml:space="preserve">un izzūd, turpinot lietot to pašu </w:t>
      </w: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devu. Visbiežākās asinsvadu paplašināšanās izpausmes ir: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galvassāpes,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pietvīkums,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tūska,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reibonis un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sirdsklauves.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  <w:i/>
          <w:iCs/>
        </w:rPr>
        <w:t xml:space="preserve">Citas blakusparādības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  <w:i/>
          <w:iCs/>
        </w:rPr>
        <w:t xml:space="preserve">Biežas blakusparādības </w:t>
      </w:r>
      <w:r w:rsidRPr="00FA11DB">
        <w:rPr>
          <w:rFonts w:ascii="Times New Roman" w:hAnsi="Times New Roman" w:cs="Times New Roman"/>
        </w:rPr>
        <w:t xml:space="preserve">(šīs blakusparādības var rasties līdz vienam no 10 cilvēkiem):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paātrināta sirdsdarbība,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lastRenderedPageBreak/>
        <w:t xml:space="preserve">kuņģa darbības traucējumi,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slikta dūša,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izsitumi (arī ar apsārtumu un niezi),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vājums,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pastiprināta urinācija,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izmaiņas analīzēs- atgriezeniska sārmainās </w:t>
      </w:r>
      <w:proofErr w:type="spellStart"/>
      <w:r w:rsidRPr="00FA11DB">
        <w:rPr>
          <w:rFonts w:ascii="Times New Roman" w:hAnsi="Times New Roman" w:cs="Times New Roman"/>
        </w:rPr>
        <w:t>fosfatāzes</w:t>
      </w:r>
      <w:proofErr w:type="spellEnd"/>
      <w:r w:rsidRPr="00FA11DB">
        <w:rPr>
          <w:rFonts w:ascii="Times New Roman" w:hAnsi="Times New Roman" w:cs="Times New Roman"/>
        </w:rPr>
        <w:t xml:space="preserve"> līmeņa palielināšanās.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  <w:i/>
          <w:iCs/>
        </w:rPr>
        <w:t xml:space="preserve">Retākas blakusparādības </w:t>
      </w:r>
      <w:r w:rsidRPr="00FA11DB">
        <w:rPr>
          <w:rFonts w:ascii="Times New Roman" w:hAnsi="Times New Roman" w:cs="Times New Roman"/>
        </w:rPr>
        <w:t xml:space="preserve">(var rasties līdz vienam no 100 cilvēkiem):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ģībonis,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pazemināts asinsspiediens,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smaganu asiņošana un iekaisums.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  <w:i/>
          <w:iCs/>
        </w:rPr>
        <w:t xml:space="preserve">Retas blakusparādības </w:t>
      </w:r>
      <w:r w:rsidRPr="00FA11DB">
        <w:rPr>
          <w:rFonts w:ascii="Times New Roman" w:hAnsi="Times New Roman" w:cs="Times New Roman"/>
        </w:rPr>
        <w:t xml:space="preserve">(var rasties līdz vienam no 1000 cilvēkiem):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smaga alerģiska reakcija, kas saistīta ar sejas, mēles vai rīkles tūsku un var izraisīt elpošanas vai rīšanas grūtības,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nātrene (alerģiska ādas reakcija).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  <w:i/>
          <w:iCs/>
        </w:rPr>
        <w:t xml:space="preserve">Ļoti retas blakusparādības </w:t>
      </w:r>
      <w:r w:rsidRPr="00FA11DB">
        <w:rPr>
          <w:rFonts w:ascii="Times New Roman" w:hAnsi="Times New Roman" w:cs="Times New Roman"/>
        </w:rPr>
        <w:t xml:space="preserve">(var rasties līdz vienam no 10 000 cilvēkiem):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roku vai kāju trīce,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depresija.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Ja novērojat jebkādas blakusparādības, kas šajā instrukcijā nav minētas vai kāda no minētajām blakusparādībām Jums izpaužas smagi, lūdzam par tām izstāstīt ārstam vai farmaceitam. </w:t>
      </w:r>
    </w:p>
    <w:p w:rsidR="004F6133" w:rsidRDefault="004F6133" w:rsidP="004868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5. LACIPIL UZGLABĀŠANA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Uzglabāt temperatūrā līdz 30 C.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Sargāt no gaismas. Tabletes jāizņem no folijas iesaiņojuma īsi pirms lietošanas.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Ja nepieciešams lietot pusi no 4 mg tabletes, otru pusi uzglabājiet folijas iesaiņojumā un izlietojiet 48 stundu laikā.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Uzglabāt bērniem nepieejamā un neredzamā vietā!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>Nelietojiet pēc derīguma termiņa beigām, kas norādītas uz iepakojuma</w:t>
      </w:r>
      <w:r w:rsidR="00FA11DB">
        <w:rPr>
          <w:rFonts w:ascii="Times New Roman" w:hAnsi="Times New Roman" w:cs="Times New Roman"/>
        </w:rPr>
        <w:t xml:space="preserve"> pēc “</w:t>
      </w:r>
      <w:proofErr w:type="spellStart"/>
      <w:r w:rsidR="00FA11DB" w:rsidRPr="00FA11DB">
        <w:t>Годен</w:t>
      </w:r>
      <w:proofErr w:type="spellEnd"/>
      <w:r w:rsidR="00FA11DB" w:rsidRPr="00393A89">
        <w:t xml:space="preserve"> </w:t>
      </w:r>
      <w:proofErr w:type="spellStart"/>
      <w:r w:rsidR="00FA11DB" w:rsidRPr="00393A89">
        <w:t>до</w:t>
      </w:r>
      <w:proofErr w:type="spellEnd"/>
      <w:r w:rsidR="00FA11DB" w:rsidRPr="00393A89">
        <w:t>:</w:t>
      </w:r>
      <w:r w:rsidR="00FA11DB">
        <w:rPr>
          <w:rFonts w:ascii="Times New Roman" w:hAnsi="Times New Roman" w:cs="Times New Roman"/>
        </w:rPr>
        <w:t>”</w:t>
      </w:r>
      <w:r w:rsidRPr="00FA11DB">
        <w:rPr>
          <w:rFonts w:ascii="Times New Roman" w:hAnsi="Times New Roman" w:cs="Times New Roman"/>
        </w:rPr>
        <w:t xml:space="preserve"> Derīguma termiņš attiecas uz norādītā mēneša pēdējo dienu. </w:t>
      </w:r>
    </w:p>
    <w:p w:rsidR="004F6133" w:rsidRDefault="004F6133" w:rsidP="004868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6. SĪKĀKA INFORMĀCIJA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  <w:b/>
          <w:bCs/>
        </w:rPr>
        <w:t xml:space="preserve">Ko </w:t>
      </w: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  <w:b/>
          <w:bCs/>
        </w:rPr>
        <w:t xml:space="preserve"> satur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- Aktīvā viela ir </w:t>
      </w:r>
      <w:proofErr w:type="spellStart"/>
      <w:r w:rsidRPr="00FA11DB">
        <w:rPr>
          <w:rFonts w:ascii="Times New Roman" w:hAnsi="Times New Roman" w:cs="Times New Roman"/>
        </w:rPr>
        <w:t>lacidipīns</w:t>
      </w:r>
      <w:proofErr w:type="spellEnd"/>
      <w:r w:rsidRPr="00FA11DB">
        <w:rPr>
          <w:rFonts w:ascii="Times New Roman" w:hAnsi="Times New Roman" w:cs="Times New Roman"/>
        </w:rPr>
        <w:t xml:space="preserve"> (</w:t>
      </w:r>
      <w:proofErr w:type="spellStart"/>
      <w:r w:rsidRPr="00FA11DB">
        <w:rPr>
          <w:rFonts w:ascii="Times New Roman" w:hAnsi="Times New Roman" w:cs="Times New Roman"/>
          <w:i/>
          <w:iCs/>
        </w:rPr>
        <w:t>Lacidipinum</w:t>
      </w:r>
      <w:proofErr w:type="spellEnd"/>
      <w:r w:rsidRPr="00FA11DB">
        <w:rPr>
          <w:rFonts w:ascii="Times New Roman" w:hAnsi="Times New Roman" w:cs="Times New Roman"/>
        </w:rPr>
        <w:t xml:space="preserve">). Katra </w:t>
      </w:r>
      <w:proofErr w:type="spellStart"/>
      <w:r w:rsidRPr="00FA11DB">
        <w:rPr>
          <w:rFonts w:ascii="Times New Roman" w:hAnsi="Times New Roman" w:cs="Times New Roman"/>
        </w:rPr>
        <w:t>Lacipil</w:t>
      </w:r>
      <w:proofErr w:type="spellEnd"/>
      <w:r w:rsidRPr="00FA11DB">
        <w:rPr>
          <w:rFonts w:ascii="Times New Roman" w:hAnsi="Times New Roman" w:cs="Times New Roman"/>
        </w:rPr>
        <w:t xml:space="preserve"> 4 mg </w:t>
      </w:r>
      <w:proofErr w:type="spellStart"/>
      <w:r w:rsidRPr="00FA11DB">
        <w:rPr>
          <w:rFonts w:ascii="Times New Roman" w:hAnsi="Times New Roman" w:cs="Times New Roman"/>
        </w:rPr>
        <w:t>apvalkotā</w:t>
      </w:r>
      <w:proofErr w:type="spellEnd"/>
      <w:r w:rsidR="004F6133">
        <w:rPr>
          <w:rFonts w:ascii="Times New Roman" w:hAnsi="Times New Roman" w:cs="Times New Roman"/>
        </w:rPr>
        <w:t xml:space="preserve"> tablete satur 4 mg </w:t>
      </w:r>
      <w:proofErr w:type="spellStart"/>
      <w:r w:rsidR="004F6133">
        <w:rPr>
          <w:rFonts w:ascii="Times New Roman" w:hAnsi="Times New Roman" w:cs="Times New Roman"/>
        </w:rPr>
        <w:t>lacidipīna</w:t>
      </w:r>
      <w:proofErr w:type="spellEnd"/>
      <w:r w:rsidR="004F6133">
        <w:rPr>
          <w:rFonts w:ascii="Times New Roman" w:hAnsi="Times New Roman" w:cs="Times New Roman"/>
        </w:rPr>
        <w:t>.</w:t>
      </w:r>
    </w:p>
    <w:p w:rsidR="004F6133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- Pārējās sastāvdaļas ir: laktozes </w:t>
      </w:r>
      <w:proofErr w:type="spellStart"/>
      <w:r w:rsidRPr="00FA11DB">
        <w:rPr>
          <w:rFonts w:ascii="Times New Roman" w:hAnsi="Times New Roman" w:cs="Times New Roman"/>
        </w:rPr>
        <w:t>monohidrāts</w:t>
      </w:r>
      <w:proofErr w:type="spellEnd"/>
      <w:r w:rsidRPr="00FA11DB">
        <w:rPr>
          <w:rFonts w:ascii="Times New Roman" w:hAnsi="Times New Roman" w:cs="Times New Roman"/>
        </w:rPr>
        <w:t>,</w:t>
      </w:r>
      <w:r w:rsidR="00791187">
        <w:rPr>
          <w:rFonts w:ascii="Times New Roman" w:hAnsi="Times New Roman" w:cs="Times New Roman"/>
        </w:rPr>
        <w:t xml:space="preserve"> </w:t>
      </w:r>
      <w:r w:rsidR="00791187" w:rsidRPr="00DE00D3">
        <w:rPr>
          <w:rFonts w:ascii="Times New Roman" w:hAnsi="Times New Roman" w:cs="Times New Roman"/>
        </w:rPr>
        <w:t xml:space="preserve">laktozes </w:t>
      </w:r>
      <w:proofErr w:type="spellStart"/>
      <w:r w:rsidR="00791187" w:rsidRPr="00DE00D3">
        <w:rPr>
          <w:rFonts w:ascii="Times New Roman" w:hAnsi="Times New Roman" w:cs="Times New Roman"/>
        </w:rPr>
        <w:t>monohidrāts</w:t>
      </w:r>
      <w:proofErr w:type="spellEnd"/>
      <w:r w:rsidR="00791187" w:rsidRPr="00DE00D3">
        <w:rPr>
          <w:rFonts w:ascii="Times New Roman" w:hAnsi="Times New Roman" w:cs="Times New Roman"/>
        </w:rPr>
        <w:t xml:space="preserve"> (žāvēts izsmidzinot),</w:t>
      </w:r>
      <w:r w:rsidRPr="00DE00D3">
        <w:rPr>
          <w:rFonts w:ascii="Times New Roman" w:hAnsi="Times New Roman" w:cs="Times New Roman"/>
        </w:rPr>
        <w:t xml:space="preserve"> </w:t>
      </w:r>
      <w:proofErr w:type="spellStart"/>
      <w:r w:rsidRPr="00FA11DB">
        <w:rPr>
          <w:rFonts w:ascii="Times New Roman" w:hAnsi="Times New Roman" w:cs="Times New Roman"/>
        </w:rPr>
        <w:t>povidons</w:t>
      </w:r>
      <w:proofErr w:type="spellEnd"/>
      <w:r w:rsidRPr="00FA11DB">
        <w:rPr>
          <w:rFonts w:ascii="Times New Roman" w:hAnsi="Times New Roman" w:cs="Times New Roman"/>
        </w:rPr>
        <w:t xml:space="preserve"> K30, magnija </w:t>
      </w:r>
      <w:proofErr w:type="spellStart"/>
      <w:r w:rsidRPr="00FA11DB">
        <w:rPr>
          <w:rFonts w:ascii="Times New Roman" w:hAnsi="Times New Roman" w:cs="Times New Roman"/>
        </w:rPr>
        <w:t>stearāts</w:t>
      </w:r>
      <w:proofErr w:type="spellEnd"/>
      <w:r w:rsidRPr="00FA11DB">
        <w:rPr>
          <w:rFonts w:ascii="Times New Roman" w:hAnsi="Times New Roman" w:cs="Times New Roman"/>
        </w:rPr>
        <w:t>.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 xml:space="preserve">Tablešu apvalks kā </w:t>
      </w:r>
      <w:proofErr w:type="spellStart"/>
      <w:r w:rsidRPr="00FA11DB">
        <w:rPr>
          <w:rFonts w:ascii="Times New Roman" w:hAnsi="Times New Roman" w:cs="Times New Roman"/>
        </w:rPr>
        <w:t>palīgvielas</w:t>
      </w:r>
      <w:proofErr w:type="spellEnd"/>
      <w:r w:rsidRPr="00FA11DB">
        <w:rPr>
          <w:rFonts w:ascii="Times New Roman" w:hAnsi="Times New Roman" w:cs="Times New Roman"/>
        </w:rPr>
        <w:t xml:space="preserve"> satur </w:t>
      </w:r>
      <w:proofErr w:type="spellStart"/>
      <w:r w:rsidRPr="00FA11DB">
        <w:rPr>
          <w:rFonts w:ascii="Times New Roman" w:hAnsi="Times New Roman" w:cs="Times New Roman"/>
        </w:rPr>
        <w:t>Opadry</w:t>
      </w:r>
      <w:proofErr w:type="spellEnd"/>
      <w:r w:rsidRPr="00FA11DB">
        <w:rPr>
          <w:rFonts w:ascii="Times New Roman" w:hAnsi="Times New Roman" w:cs="Times New Roman"/>
        </w:rPr>
        <w:t xml:space="preserve"> </w:t>
      </w:r>
      <w:proofErr w:type="spellStart"/>
      <w:r w:rsidRPr="00FA11DB">
        <w:rPr>
          <w:rFonts w:ascii="Times New Roman" w:hAnsi="Times New Roman" w:cs="Times New Roman"/>
        </w:rPr>
        <w:t>White</w:t>
      </w:r>
      <w:proofErr w:type="spellEnd"/>
      <w:r w:rsidRPr="00FA11DB">
        <w:rPr>
          <w:rFonts w:ascii="Times New Roman" w:hAnsi="Times New Roman" w:cs="Times New Roman"/>
        </w:rPr>
        <w:t xml:space="preserve"> YS-1-18043 (</w:t>
      </w:r>
      <w:proofErr w:type="spellStart"/>
      <w:r w:rsidRPr="00FA11DB">
        <w:rPr>
          <w:rFonts w:ascii="Times New Roman" w:hAnsi="Times New Roman" w:cs="Times New Roman"/>
        </w:rPr>
        <w:t>hipromeloze</w:t>
      </w:r>
      <w:proofErr w:type="spellEnd"/>
      <w:r w:rsidRPr="00FA11DB">
        <w:rPr>
          <w:rFonts w:ascii="Times New Roman" w:hAnsi="Times New Roman" w:cs="Times New Roman"/>
        </w:rPr>
        <w:t xml:space="preserve">, titāna dioksīds, </w:t>
      </w:r>
      <w:proofErr w:type="spellStart"/>
      <w:r w:rsidRPr="00FA11DB">
        <w:rPr>
          <w:rFonts w:ascii="Times New Roman" w:hAnsi="Times New Roman" w:cs="Times New Roman"/>
        </w:rPr>
        <w:t>polietilēnglikols</w:t>
      </w:r>
      <w:proofErr w:type="spellEnd"/>
      <w:r w:rsidRPr="00FA11DB">
        <w:rPr>
          <w:rFonts w:ascii="Times New Roman" w:hAnsi="Times New Roman" w:cs="Times New Roman"/>
        </w:rPr>
        <w:t xml:space="preserve"> 400, </w:t>
      </w:r>
      <w:proofErr w:type="spellStart"/>
      <w:r w:rsidRPr="00FA11DB">
        <w:rPr>
          <w:rFonts w:ascii="Times New Roman" w:hAnsi="Times New Roman" w:cs="Times New Roman"/>
        </w:rPr>
        <w:t>polisorbāts</w:t>
      </w:r>
      <w:proofErr w:type="spellEnd"/>
      <w:r w:rsidRPr="00FA11DB">
        <w:rPr>
          <w:rFonts w:ascii="Times New Roman" w:hAnsi="Times New Roman" w:cs="Times New Roman"/>
        </w:rPr>
        <w:t xml:space="preserve"> 80) vai </w:t>
      </w:r>
      <w:proofErr w:type="spellStart"/>
      <w:r w:rsidRPr="00FA11DB">
        <w:rPr>
          <w:rFonts w:ascii="Times New Roman" w:hAnsi="Times New Roman" w:cs="Times New Roman"/>
        </w:rPr>
        <w:t>Opadry</w:t>
      </w:r>
      <w:proofErr w:type="spellEnd"/>
      <w:r w:rsidRPr="00FA11DB">
        <w:rPr>
          <w:rFonts w:ascii="Times New Roman" w:hAnsi="Times New Roman" w:cs="Times New Roman"/>
        </w:rPr>
        <w:t xml:space="preserve"> </w:t>
      </w:r>
      <w:proofErr w:type="spellStart"/>
      <w:r w:rsidRPr="00FA11DB">
        <w:rPr>
          <w:rFonts w:ascii="Times New Roman" w:hAnsi="Times New Roman" w:cs="Times New Roman"/>
        </w:rPr>
        <w:t>White</w:t>
      </w:r>
      <w:proofErr w:type="spellEnd"/>
      <w:r w:rsidRPr="00FA11DB">
        <w:rPr>
          <w:rFonts w:ascii="Times New Roman" w:hAnsi="Times New Roman" w:cs="Times New Roman"/>
        </w:rPr>
        <w:t xml:space="preserve"> OY-S-7335 (</w:t>
      </w:r>
      <w:proofErr w:type="spellStart"/>
      <w:r w:rsidRPr="00FA11DB">
        <w:rPr>
          <w:rFonts w:ascii="Times New Roman" w:hAnsi="Times New Roman" w:cs="Times New Roman"/>
        </w:rPr>
        <w:t>hipromeloze</w:t>
      </w:r>
      <w:proofErr w:type="spellEnd"/>
      <w:r w:rsidRPr="00FA11DB">
        <w:rPr>
          <w:rFonts w:ascii="Times New Roman" w:hAnsi="Times New Roman" w:cs="Times New Roman"/>
        </w:rPr>
        <w:t xml:space="preserve">, titāna dioksīds).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b/>
          <w:bCs/>
        </w:rPr>
        <w:t>Lacipil</w:t>
      </w:r>
      <w:proofErr w:type="spellEnd"/>
      <w:r w:rsidRPr="00FA11DB">
        <w:rPr>
          <w:rFonts w:ascii="Times New Roman" w:hAnsi="Times New Roman" w:cs="Times New Roman"/>
          <w:b/>
          <w:bCs/>
        </w:rPr>
        <w:t xml:space="preserve"> ārējais izskats un iepakojums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  <w:i/>
          <w:iCs/>
        </w:rPr>
        <w:t>Lacipil</w:t>
      </w:r>
      <w:proofErr w:type="spellEnd"/>
      <w:r w:rsidRPr="00FA11DB">
        <w:rPr>
          <w:rFonts w:ascii="Times New Roman" w:hAnsi="Times New Roman" w:cs="Times New Roman"/>
          <w:i/>
          <w:iCs/>
        </w:rPr>
        <w:t xml:space="preserve"> </w:t>
      </w:r>
      <w:r w:rsidRPr="00FA11DB">
        <w:rPr>
          <w:rFonts w:ascii="Times New Roman" w:hAnsi="Times New Roman" w:cs="Times New Roman"/>
        </w:rPr>
        <w:t xml:space="preserve">4 mg </w:t>
      </w:r>
      <w:proofErr w:type="spellStart"/>
      <w:r w:rsidRPr="00FA11DB">
        <w:rPr>
          <w:rFonts w:ascii="Times New Roman" w:hAnsi="Times New Roman" w:cs="Times New Roman"/>
        </w:rPr>
        <w:t>apvalkotās</w:t>
      </w:r>
      <w:proofErr w:type="spellEnd"/>
      <w:r w:rsidRPr="00FA11DB">
        <w:rPr>
          <w:rFonts w:ascii="Times New Roman" w:hAnsi="Times New Roman" w:cs="Times New Roman"/>
        </w:rPr>
        <w:t xml:space="preserve"> tabletes ir ovālas, baltas tabletes ar dalījuma līniju abās pusēs. </w:t>
      </w: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486855" w:rsidRPr="00FA11DB" w:rsidRDefault="00486855" w:rsidP="00486855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>Tabletes atrodas folijas/ polivinilhlorīda plāksnītēs, kas iepakotas karto</w:t>
      </w:r>
      <w:r w:rsidR="00FA11DB">
        <w:rPr>
          <w:rFonts w:ascii="Times New Roman" w:hAnsi="Times New Roman" w:cs="Times New Roman"/>
        </w:rPr>
        <w:t xml:space="preserve">na kārbās. Katrā iepakojumā ir </w:t>
      </w:r>
      <w:r w:rsidRPr="00FA11DB">
        <w:rPr>
          <w:rFonts w:ascii="Times New Roman" w:hAnsi="Times New Roman" w:cs="Times New Roman"/>
        </w:rPr>
        <w:t xml:space="preserve">28 tabletes. </w:t>
      </w:r>
    </w:p>
    <w:p w:rsidR="00486855" w:rsidRDefault="00486855" w:rsidP="00486855">
      <w:pPr>
        <w:spacing w:after="0" w:line="240" w:lineRule="auto"/>
        <w:rPr>
          <w:rFonts w:ascii="Times New Roman" w:hAnsi="Times New Roman" w:cs="Times New Roman"/>
        </w:rPr>
      </w:pPr>
    </w:p>
    <w:p w:rsidR="00FA11DB" w:rsidRPr="00B06EE6" w:rsidRDefault="00FA11DB" w:rsidP="00FA11DB">
      <w:pPr>
        <w:pStyle w:val="BodyText"/>
        <w:rPr>
          <w:rFonts w:ascii="Times New Roman" w:hAnsi="Times New Roman"/>
          <w:b/>
          <w:sz w:val="22"/>
          <w:szCs w:val="22"/>
        </w:rPr>
      </w:pPr>
      <w:r w:rsidRPr="00B06EE6">
        <w:rPr>
          <w:rFonts w:ascii="Times New Roman" w:hAnsi="Times New Roman"/>
          <w:b/>
          <w:sz w:val="22"/>
          <w:szCs w:val="22"/>
        </w:rPr>
        <w:t>Primārā iepakojuma informācija</w:t>
      </w:r>
    </w:p>
    <w:p w:rsidR="00FA11DB" w:rsidRPr="00FA11DB" w:rsidRDefault="00FA11DB" w:rsidP="00FA11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</w:rPr>
        <w:t>Lacipil</w:t>
      </w:r>
      <w:proofErr w:type="spellEnd"/>
      <w:r w:rsidRPr="00FA11DB">
        <w:rPr>
          <w:rFonts w:ascii="Times New Roman" w:hAnsi="Times New Roman" w:cs="Times New Roman"/>
        </w:rPr>
        <w:t xml:space="preserve"> 4 mg </w:t>
      </w:r>
      <w:proofErr w:type="spellStart"/>
      <w:r w:rsidRPr="00FA11DB">
        <w:rPr>
          <w:rFonts w:ascii="Times New Roman" w:hAnsi="Times New Roman" w:cs="Times New Roman"/>
        </w:rPr>
        <w:t>apvalkotās</w:t>
      </w:r>
      <w:proofErr w:type="spellEnd"/>
      <w:r w:rsidRPr="00FA11DB">
        <w:rPr>
          <w:rFonts w:ascii="Times New Roman" w:hAnsi="Times New Roman" w:cs="Times New Roman"/>
        </w:rPr>
        <w:t xml:space="preserve"> tabletes</w:t>
      </w:r>
    </w:p>
    <w:p w:rsidR="00FA11DB" w:rsidRPr="00FA11DB" w:rsidRDefault="00FA11DB" w:rsidP="00FA11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</w:rPr>
        <w:t>Lacidipīns</w:t>
      </w:r>
      <w:proofErr w:type="spellEnd"/>
    </w:p>
    <w:p w:rsidR="00FA11DB" w:rsidRPr="00FA11DB" w:rsidRDefault="00FA11DB" w:rsidP="00FA11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</w:rPr>
        <w:t>Glaxo</w:t>
      </w:r>
      <w:proofErr w:type="spellEnd"/>
      <w:r w:rsidRPr="00FA11DB">
        <w:rPr>
          <w:rFonts w:ascii="Times New Roman" w:hAnsi="Times New Roman" w:cs="Times New Roman"/>
        </w:rPr>
        <w:t xml:space="preserve"> </w:t>
      </w:r>
      <w:proofErr w:type="spellStart"/>
      <w:r w:rsidRPr="00FA11DB">
        <w:rPr>
          <w:rFonts w:ascii="Times New Roman" w:hAnsi="Times New Roman" w:cs="Times New Roman"/>
        </w:rPr>
        <w:t>Group</w:t>
      </w:r>
      <w:proofErr w:type="spellEnd"/>
      <w:r w:rsidRPr="00FA11DB">
        <w:rPr>
          <w:rFonts w:ascii="Times New Roman" w:hAnsi="Times New Roman" w:cs="Times New Roman"/>
        </w:rPr>
        <w:t xml:space="preserve"> </w:t>
      </w:r>
      <w:proofErr w:type="spellStart"/>
      <w:r w:rsidRPr="00FA11DB">
        <w:rPr>
          <w:rFonts w:ascii="Times New Roman" w:hAnsi="Times New Roman" w:cs="Times New Roman"/>
        </w:rPr>
        <w:t>Ltd</w:t>
      </w:r>
      <w:proofErr w:type="spellEnd"/>
      <w:r w:rsidRPr="00FA11DB">
        <w:rPr>
          <w:rFonts w:ascii="Times New Roman" w:hAnsi="Times New Roman" w:cs="Times New Roman"/>
        </w:rPr>
        <w:t>.</w:t>
      </w:r>
    </w:p>
    <w:p w:rsidR="00FA11DB" w:rsidRPr="00FA11DB" w:rsidRDefault="00FA11DB" w:rsidP="00FA11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A11DB">
        <w:rPr>
          <w:rFonts w:ascii="Times New Roman" w:hAnsi="Times New Roman" w:cs="Times New Roman"/>
        </w:rPr>
        <w:t>GlaxoSmithKline</w:t>
      </w:r>
      <w:proofErr w:type="spellEnd"/>
    </w:p>
    <w:p w:rsidR="00FA11DB" w:rsidRPr="00FA11DB" w:rsidRDefault="00FA11DB" w:rsidP="00FA11DB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>Sērija (</w:t>
      </w:r>
      <w:proofErr w:type="spellStart"/>
      <w:r w:rsidRPr="00FA11DB">
        <w:rPr>
          <w:rFonts w:ascii="Times New Roman" w:hAnsi="Times New Roman" w:cs="Times New Roman"/>
        </w:rPr>
        <w:t>Парт</w:t>
      </w:r>
      <w:proofErr w:type="spellEnd"/>
      <w:r w:rsidRPr="00FA11DB">
        <w:rPr>
          <w:rFonts w:ascii="Times New Roman" w:hAnsi="Times New Roman" w:cs="Times New Roman"/>
        </w:rPr>
        <w:t>: Nº:)</w:t>
      </w:r>
    </w:p>
    <w:p w:rsidR="00FA11DB" w:rsidRPr="00FA11DB" w:rsidRDefault="00FA11DB" w:rsidP="00FA11DB">
      <w:pPr>
        <w:spacing w:after="0" w:line="240" w:lineRule="auto"/>
        <w:rPr>
          <w:rFonts w:ascii="Times New Roman" w:hAnsi="Times New Roman" w:cs="Times New Roman"/>
        </w:rPr>
      </w:pPr>
      <w:r w:rsidRPr="00FA11DB">
        <w:rPr>
          <w:rFonts w:ascii="Times New Roman" w:hAnsi="Times New Roman" w:cs="Times New Roman"/>
        </w:rPr>
        <w:t>Derīgs līdz (</w:t>
      </w:r>
      <w:proofErr w:type="spellStart"/>
      <w:r w:rsidRPr="00FA11DB">
        <w:rPr>
          <w:rFonts w:ascii="Times New Roman" w:hAnsi="Times New Roman" w:cs="Times New Roman"/>
        </w:rPr>
        <w:t>Годен</w:t>
      </w:r>
      <w:proofErr w:type="spellEnd"/>
      <w:r w:rsidRPr="00FA11DB">
        <w:rPr>
          <w:rFonts w:ascii="Times New Roman" w:hAnsi="Times New Roman" w:cs="Times New Roman"/>
        </w:rPr>
        <w:t xml:space="preserve"> </w:t>
      </w:r>
      <w:proofErr w:type="spellStart"/>
      <w:r w:rsidRPr="00FA11DB">
        <w:rPr>
          <w:rFonts w:ascii="Times New Roman" w:hAnsi="Times New Roman" w:cs="Times New Roman"/>
        </w:rPr>
        <w:t>до</w:t>
      </w:r>
      <w:proofErr w:type="spellEnd"/>
      <w:r w:rsidRPr="00FA11DB">
        <w:rPr>
          <w:rFonts w:ascii="Times New Roman" w:hAnsi="Times New Roman" w:cs="Times New Roman"/>
        </w:rPr>
        <w:t>:)</w:t>
      </w:r>
    </w:p>
    <w:p w:rsidR="00FA11DB" w:rsidRPr="00FA11DB" w:rsidRDefault="00FA11DB" w:rsidP="004868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840"/>
      </w:tblGrid>
      <w:tr w:rsidR="00486855" w:rsidRPr="00FA11DB">
        <w:trPr>
          <w:trHeight w:val="784"/>
        </w:trPr>
        <w:tc>
          <w:tcPr>
            <w:tcW w:w="3840" w:type="dxa"/>
          </w:tcPr>
          <w:p w:rsidR="00486855" w:rsidRPr="00020D2D" w:rsidRDefault="00486855" w:rsidP="00486855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  <w:r w:rsidRPr="00FA11DB">
              <w:rPr>
                <w:rFonts w:ascii="Times New Roman" w:hAnsi="Times New Roman" w:cs="Times New Roman"/>
                <w:b/>
                <w:bCs/>
              </w:rPr>
              <w:t>Reģ</w:t>
            </w:r>
            <w:r w:rsidR="00DE00D3">
              <w:rPr>
                <w:rFonts w:ascii="Times New Roman" w:hAnsi="Times New Roman" w:cs="Times New Roman"/>
                <w:b/>
                <w:bCs/>
              </w:rPr>
              <w:t>istrācijas apliecības īpašnieks</w:t>
            </w:r>
          </w:p>
          <w:p w:rsidR="00FA5D6F" w:rsidRDefault="00FA5D6F" w:rsidP="0048685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Glaxo Group Ltd,</w:t>
            </w:r>
          </w:p>
          <w:p w:rsidR="00FA5D6F" w:rsidRDefault="00FA5D6F" w:rsidP="00FA5D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5D6F">
              <w:rPr>
                <w:rFonts w:ascii="Times New Roman" w:hAnsi="Times New Roman" w:cs="Times New Roman"/>
                <w:lang w:val="bg-BG"/>
              </w:rPr>
              <w:t xml:space="preserve">980 </w:t>
            </w:r>
            <w:r w:rsidRPr="00FA5D6F">
              <w:rPr>
                <w:rFonts w:ascii="Times New Roman" w:hAnsi="Times New Roman" w:cs="Times New Roman"/>
                <w:lang w:val="en-US"/>
              </w:rPr>
              <w:t>Great West Road,</w:t>
            </w:r>
          </w:p>
          <w:p w:rsidR="00486855" w:rsidRDefault="00FA5D6F" w:rsidP="00FA5D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Brentford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Middlesex, </w:t>
            </w:r>
            <w:r w:rsidRPr="00FA5D6F">
              <w:rPr>
                <w:rFonts w:ascii="Times New Roman" w:hAnsi="Times New Roman" w:cs="Times New Roman"/>
                <w:lang w:val="en-US"/>
              </w:rPr>
              <w:t>TW8 9GS</w:t>
            </w:r>
          </w:p>
          <w:p w:rsidR="00FA5D6F" w:rsidRPr="00FA11DB" w:rsidRDefault="00FA5D6F" w:rsidP="00FA5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Lielbritānija</w:t>
            </w:r>
            <w:proofErr w:type="spellEnd"/>
          </w:p>
        </w:tc>
        <w:tc>
          <w:tcPr>
            <w:tcW w:w="3840" w:type="dxa"/>
          </w:tcPr>
          <w:p w:rsidR="00486855" w:rsidRPr="00FA11DB" w:rsidRDefault="00486855" w:rsidP="00486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1DB">
              <w:rPr>
                <w:rFonts w:ascii="Times New Roman" w:hAnsi="Times New Roman" w:cs="Times New Roman"/>
                <w:b/>
                <w:bCs/>
              </w:rPr>
              <w:t xml:space="preserve">Ražotājs </w:t>
            </w:r>
          </w:p>
          <w:p w:rsidR="00486855" w:rsidRPr="00FA11DB" w:rsidRDefault="00486855" w:rsidP="00486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11DB">
              <w:rPr>
                <w:rFonts w:ascii="Times New Roman" w:hAnsi="Times New Roman" w:cs="Times New Roman"/>
              </w:rPr>
              <w:t>GlaxoSmithKline</w:t>
            </w:r>
            <w:proofErr w:type="spellEnd"/>
            <w:r w:rsidRPr="00FA1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1DB">
              <w:rPr>
                <w:rFonts w:ascii="Times New Roman" w:hAnsi="Times New Roman" w:cs="Times New Roman"/>
              </w:rPr>
              <w:t>Pharmaceuticals</w:t>
            </w:r>
            <w:proofErr w:type="spellEnd"/>
            <w:r w:rsidRPr="00FA11DB">
              <w:rPr>
                <w:rFonts w:ascii="Times New Roman" w:hAnsi="Times New Roman" w:cs="Times New Roman"/>
              </w:rPr>
              <w:t xml:space="preserve"> S.A., </w:t>
            </w:r>
            <w:r w:rsidR="00FA11DB" w:rsidRPr="00FA11DB">
              <w:rPr>
                <w:rFonts w:ascii="Times New Roman" w:hAnsi="Times New Roman" w:cs="Times New Roman"/>
              </w:rPr>
              <w:t xml:space="preserve">189 </w:t>
            </w:r>
            <w:proofErr w:type="spellStart"/>
            <w:r w:rsidR="00FA11DB" w:rsidRPr="00FA11DB">
              <w:rPr>
                <w:rFonts w:ascii="Times New Roman" w:hAnsi="Times New Roman" w:cs="Times New Roman"/>
              </w:rPr>
              <w:t>Grunwaldzka</w:t>
            </w:r>
            <w:proofErr w:type="spellEnd"/>
            <w:r w:rsidR="00FA11DB" w:rsidRPr="00FA1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11DB" w:rsidRPr="00FA11DB">
              <w:rPr>
                <w:rFonts w:ascii="Times New Roman" w:hAnsi="Times New Roman" w:cs="Times New Roman"/>
              </w:rPr>
              <w:t>street</w:t>
            </w:r>
            <w:proofErr w:type="spellEnd"/>
            <w:r w:rsidR="00FA11DB">
              <w:rPr>
                <w:rFonts w:ascii="Times New Roman" w:hAnsi="Times New Roman" w:cs="Times New Roman"/>
              </w:rPr>
              <w:t>, Poznaņa</w:t>
            </w:r>
            <w:r w:rsidRPr="00FA11DB">
              <w:rPr>
                <w:rFonts w:ascii="Times New Roman" w:hAnsi="Times New Roman" w:cs="Times New Roman"/>
              </w:rPr>
              <w:t xml:space="preserve">, Polija </w:t>
            </w:r>
          </w:p>
          <w:p w:rsidR="00486855" w:rsidRPr="00FA11DB" w:rsidRDefault="00486855" w:rsidP="00486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1DB">
              <w:rPr>
                <w:rFonts w:ascii="Times New Roman" w:hAnsi="Times New Roman" w:cs="Times New Roman"/>
              </w:rPr>
              <w:t xml:space="preserve">vai </w:t>
            </w:r>
          </w:p>
          <w:p w:rsidR="00486855" w:rsidRPr="00FA11DB" w:rsidRDefault="00486855" w:rsidP="00486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11DB">
              <w:rPr>
                <w:rFonts w:ascii="Times New Roman" w:hAnsi="Times New Roman" w:cs="Times New Roman"/>
              </w:rPr>
              <w:t>Glaxo</w:t>
            </w:r>
            <w:proofErr w:type="spellEnd"/>
            <w:r w:rsidRPr="00FA1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1DB">
              <w:rPr>
                <w:rFonts w:ascii="Times New Roman" w:hAnsi="Times New Roman" w:cs="Times New Roman"/>
              </w:rPr>
              <w:t>Wellcome</w:t>
            </w:r>
            <w:proofErr w:type="spellEnd"/>
            <w:r w:rsidRPr="00FA11DB">
              <w:rPr>
                <w:rFonts w:ascii="Times New Roman" w:hAnsi="Times New Roman" w:cs="Times New Roman"/>
              </w:rPr>
              <w:t xml:space="preserve"> S.A</w:t>
            </w:r>
            <w:r w:rsidR="00FA11DB">
              <w:rPr>
                <w:rFonts w:ascii="Times New Roman" w:hAnsi="Times New Roman" w:cs="Times New Roman"/>
              </w:rPr>
              <w:t>,</w:t>
            </w:r>
            <w:r w:rsidR="00FA11DB" w:rsidRPr="00FA1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11DB" w:rsidRPr="00FA11DB">
              <w:rPr>
                <w:rFonts w:ascii="Times New Roman" w:hAnsi="Times New Roman" w:cs="Times New Roman"/>
              </w:rPr>
              <w:t>Avda</w:t>
            </w:r>
            <w:proofErr w:type="spellEnd"/>
            <w:r w:rsidR="00FA11DB" w:rsidRPr="00FA11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A11DB" w:rsidRPr="00FA11DB">
              <w:rPr>
                <w:rFonts w:ascii="Times New Roman" w:hAnsi="Times New Roman" w:cs="Times New Roman"/>
              </w:rPr>
              <w:t>de</w:t>
            </w:r>
            <w:proofErr w:type="spellEnd"/>
            <w:r w:rsidR="00FA11DB" w:rsidRPr="00FA1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11DB" w:rsidRPr="00FA11DB">
              <w:rPr>
                <w:rFonts w:ascii="Times New Roman" w:hAnsi="Times New Roman" w:cs="Times New Roman"/>
              </w:rPr>
              <w:t>Extremadura</w:t>
            </w:r>
            <w:proofErr w:type="spellEnd"/>
            <w:r w:rsidR="00FA11DB" w:rsidRPr="00FA11DB">
              <w:rPr>
                <w:rFonts w:ascii="Times New Roman" w:hAnsi="Times New Roman" w:cs="Times New Roman"/>
              </w:rPr>
              <w:t xml:space="preserve"> 3</w:t>
            </w:r>
            <w:r w:rsidRPr="00FA1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11DB">
              <w:rPr>
                <w:rFonts w:ascii="Times New Roman" w:hAnsi="Times New Roman" w:cs="Times New Roman"/>
              </w:rPr>
              <w:t>Aranda</w:t>
            </w:r>
            <w:proofErr w:type="spellEnd"/>
            <w:r w:rsidRPr="00FA1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1DB">
              <w:rPr>
                <w:rFonts w:ascii="Times New Roman" w:hAnsi="Times New Roman" w:cs="Times New Roman"/>
              </w:rPr>
              <w:t>de</w:t>
            </w:r>
            <w:proofErr w:type="spellEnd"/>
            <w:r w:rsidRPr="00FA1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1DB">
              <w:rPr>
                <w:rFonts w:ascii="Times New Roman" w:hAnsi="Times New Roman" w:cs="Times New Roman"/>
              </w:rPr>
              <w:t>Duero</w:t>
            </w:r>
            <w:proofErr w:type="spellEnd"/>
            <w:r w:rsidRPr="00FA11DB">
              <w:rPr>
                <w:rFonts w:ascii="Times New Roman" w:hAnsi="Times New Roman" w:cs="Times New Roman"/>
              </w:rPr>
              <w:t xml:space="preserve">, </w:t>
            </w:r>
            <w:r w:rsidR="00FA11DB">
              <w:rPr>
                <w:rFonts w:ascii="Times New Roman" w:hAnsi="Times New Roman" w:cs="Times New Roman"/>
              </w:rPr>
              <w:t>(</w:t>
            </w:r>
            <w:proofErr w:type="spellStart"/>
            <w:r w:rsidRPr="00FA11DB">
              <w:rPr>
                <w:rFonts w:ascii="Times New Roman" w:hAnsi="Times New Roman" w:cs="Times New Roman"/>
              </w:rPr>
              <w:t>Burgos</w:t>
            </w:r>
            <w:proofErr w:type="spellEnd"/>
            <w:r w:rsidR="00FA11DB">
              <w:rPr>
                <w:rFonts w:ascii="Times New Roman" w:hAnsi="Times New Roman" w:cs="Times New Roman"/>
              </w:rPr>
              <w:t>)</w:t>
            </w:r>
            <w:r w:rsidRPr="00FA11DB">
              <w:rPr>
                <w:rFonts w:ascii="Times New Roman" w:hAnsi="Times New Roman" w:cs="Times New Roman"/>
              </w:rPr>
              <w:t xml:space="preserve">, Spānija. </w:t>
            </w:r>
          </w:p>
        </w:tc>
      </w:tr>
    </w:tbl>
    <w:p w:rsidR="008B0FED" w:rsidRDefault="008B0FED" w:rsidP="008B0FED">
      <w:pPr>
        <w:spacing w:after="0" w:line="240" w:lineRule="auto"/>
        <w:rPr>
          <w:rFonts w:ascii="Times New Roman" w:hAnsi="Times New Roman" w:cs="Times New Roman"/>
        </w:rPr>
      </w:pPr>
    </w:p>
    <w:p w:rsidR="008163A5" w:rsidRPr="008163A5" w:rsidRDefault="008163A5" w:rsidP="008163A5">
      <w:pPr>
        <w:spacing w:after="0" w:line="240" w:lineRule="auto"/>
        <w:rPr>
          <w:rFonts w:ascii="Times New Roman" w:hAnsi="Times New Roman" w:cs="Times New Roman"/>
          <w:bCs/>
        </w:rPr>
      </w:pPr>
      <w:r w:rsidRPr="008163A5">
        <w:rPr>
          <w:rFonts w:ascii="Times New Roman" w:hAnsi="Times New Roman" w:cs="Times New Roman"/>
          <w:bCs/>
        </w:rPr>
        <w:t>Paralēli importēto</w:t>
      </w:r>
      <w:r w:rsidR="008C017B">
        <w:rPr>
          <w:rFonts w:ascii="Times New Roman" w:hAnsi="Times New Roman" w:cs="Times New Roman"/>
          <w:bCs/>
        </w:rPr>
        <w:t xml:space="preserve"> zāļu izplatītājs un</w:t>
      </w:r>
      <w:bookmarkStart w:id="0" w:name="_GoBack"/>
      <w:bookmarkEnd w:id="0"/>
      <w:r w:rsidRPr="008163A5">
        <w:rPr>
          <w:rFonts w:ascii="Times New Roman" w:hAnsi="Times New Roman" w:cs="Times New Roman"/>
          <w:bCs/>
        </w:rPr>
        <w:t xml:space="preserve"> </w:t>
      </w:r>
      <w:proofErr w:type="spellStart"/>
      <w:r w:rsidRPr="008163A5">
        <w:rPr>
          <w:rFonts w:ascii="Times New Roman" w:hAnsi="Times New Roman" w:cs="Times New Roman"/>
          <w:bCs/>
        </w:rPr>
        <w:t>pārmarķētājs</w:t>
      </w:r>
      <w:proofErr w:type="spellEnd"/>
      <w:r w:rsidRPr="008163A5">
        <w:rPr>
          <w:rFonts w:ascii="Times New Roman" w:hAnsi="Times New Roman" w:cs="Times New Roman"/>
          <w:bCs/>
        </w:rPr>
        <w:t xml:space="preserve"> Latvijā</w:t>
      </w:r>
    </w:p>
    <w:p w:rsidR="008163A5" w:rsidRPr="008163A5" w:rsidRDefault="008163A5" w:rsidP="008163A5">
      <w:pPr>
        <w:spacing w:after="0" w:line="240" w:lineRule="auto"/>
        <w:rPr>
          <w:rFonts w:ascii="Times New Roman" w:hAnsi="Times New Roman" w:cs="Times New Roman"/>
          <w:bCs/>
        </w:rPr>
      </w:pPr>
      <w:r w:rsidRPr="008163A5">
        <w:rPr>
          <w:rFonts w:ascii="Times New Roman" w:hAnsi="Times New Roman" w:cs="Times New Roman"/>
          <w:bCs/>
        </w:rPr>
        <w:t>SIA „MAGNUM MEDICAL”, Ulbrokas ielā 23, Rīga, LV-1021, t. 67718700</w:t>
      </w:r>
    </w:p>
    <w:p w:rsidR="008163A5" w:rsidRPr="008163A5" w:rsidRDefault="008163A5" w:rsidP="008163A5">
      <w:pPr>
        <w:spacing w:after="0" w:line="240" w:lineRule="auto"/>
        <w:rPr>
          <w:rFonts w:ascii="Times New Roman" w:hAnsi="Times New Roman" w:cs="Times New Roman"/>
          <w:bCs/>
        </w:rPr>
      </w:pPr>
    </w:p>
    <w:p w:rsidR="008163A5" w:rsidRPr="008163A5" w:rsidRDefault="008163A5" w:rsidP="008163A5">
      <w:pPr>
        <w:spacing w:after="0" w:line="240" w:lineRule="auto"/>
        <w:rPr>
          <w:rFonts w:ascii="Times New Roman" w:hAnsi="Times New Roman" w:cs="Times New Roman"/>
          <w:bCs/>
        </w:rPr>
      </w:pPr>
      <w:r w:rsidRPr="008163A5">
        <w:rPr>
          <w:rFonts w:ascii="Times New Roman" w:hAnsi="Times New Roman" w:cs="Times New Roman"/>
          <w:bCs/>
        </w:rPr>
        <w:t xml:space="preserve">Paralēli importēto zāļu izplatīšanas atļaujas numurs: </w:t>
      </w:r>
    </w:p>
    <w:p w:rsidR="008163A5" w:rsidRPr="008163A5" w:rsidRDefault="008163A5" w:rsidP="008163A5">
      <w:pPr>
        <w:spacing w:after="0" w:line="240" w:lineRule="auto"/>
        <w:rPr>
          <w:rFonts w:ascii="Times New Roman" w:hAnsi="Times New Roman" w:cs="Times New Roman"/>
          <w:bCs/>
        </w:rPr>
      </w:pPr>
    </w:p>
    <w:p w:rsidR="008163A5" w:rsidRPr="008163A5" w:rsidRDefault="008163A5" w:rsidP="008163A5">
      <w:pPr>
        <w:spacing w:after="0" w:line="240" w:lineRule="auto"/>
        <w:rPr>
          <w:rFonts w:ascii="Times New Roman" w:hAnsi="Times New Roman" w:cs="Times New Roman"/>
          <w:bCs/>
        </w:rPr>
      </w:pPr>
      <w:r w:rsidRPr="008163A5">
        <w:rPr>
          <w:rFonts w:ascii="Times New Roman" w:hAnsi="Times New Roman" w:cs="Times New Roman"/>
          <w:bCs/>
        </w:rPr>
        <w:t>Paralēli importēto zāļu izplatīšanas atļaujas turētājs lietošanas instrukciju pēdējo reizi pārskatījis 09/2015.</w:t>
      </w:r>
    </w:p>
    <w:sectPr w:rsidR="008163A5" w:rsidRPr="008163A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63" w:rsidRDefault="006F6663" w:rsidP="006F6663">
      <w:pPr>
        <w:spacing w:after="0" w:line="240" w:lineRule="auto"/>
      </w:pPr>
      <w:r>
        <w:separator/>
      </w:r>
    </w:p>
  </w:endnote>
  <w:endnote w:type="continuationSeparator" w:id="0">
    <w:p w:rsidR="006F6663" w:rsidRDefault="006F6663" w:rsidP="006F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 TL">
    <w:charset w:val="BA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63" w:rsidRDefault="006F6663" w:rsidP="006F6663">
      <w:pPr>
        <w:spacing w:after="0" w:line="240" w:lineRule="auto"/>
      </w:pPr>
      <w:r>
        <w:separator/>
      </w:r>
    </w:p>
  </w:footnote>
  <w:footnote w:type="continuationSeparator" w:id="0">
    <w:p w:rsidR="006F6663" w:rsidRDefault="006F6663" w:rsidP="006F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63" w:rsidRPr="006F6663" w:rsidRDefault="006F6663" w:rsidP="006F666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Saskaņots ZVA 13.01.2016.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9D"/>
    <w:rsid w:val="00020D2D"/>
    <w:rsid w:val="00393A89"/>
    <w:rsid w:val="00445EB3"/>
    <w:rsid w:val="00486855"/>
    <w:rsid w:val="004B41EF"/>
    <w:rsid w:val="004F6133"/>
    <w:rsid w:val="00541ECF"/>
    <w:rsid w:val="006F6663"/>
    <w:rsid w:val="00791187"/>
    <w:rsid w:val="007C59F9"/>
    <w:rsid w:val="008163A5"/>
    <w:rsid w:val="008B0FED"/>
    <w:rsid w:val="008C017B"/>
    <w:rsid w:val="009D7D93"/>
    <w:rsid w:val="009E785E"/>
    <w:rsid w:val="00BE409D"/>
    <w:rsid w:val="00D82047"/>
    <w:rsid w:val="00DE00D3"/>
    <w:rsid w:val="00FA11DB"/>
    <w:rsid w:val="00FA5D6F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8E27D-CEFE-46B0-AC08-567C2EC4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1DB"/>
    <w:pPr>
      <w:spacing w:after="0" w:line="240" w:lineRule="auto"/>
      <w:jc w:val="both"/>
    </w:pPr>
    <w:rPr>
      <w:rFonts w:ascii="Swiss TL" w:eastAsia="Times New Roman" w:hAnsi="Swiss T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11DB"/>
    <w:rPr>
      <w:rFonts w:ascii="Swiss TL" w:eastAsia="Times New Roman" w:hAnsi="Swiss T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63"/>
  </w:style>
  <w:style w:type="paragraph" w:styleId="Footer">
    <w:name w:val="footer"/>
    <w:basedOn w:val="Normal"/>
    <w:link w:val="FooterChar"/>
    <w:uiPriority w:val="99"/>
    <w:unhideWhenUsed/>
    <w:rsid w:val="006F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MedlexBaltics</dc:creator>
  <cp:lastModifiedBy>Maira Logina</cp:lastModifiedBy>
  <cp:revision>7</cp:revision>
  <cp:lastPrinted>2016-01-13T08:14:00Z</cp:lastPrinted>
  <dcterms:created xsi:type="dcterms:W3CDTF">2016-01-12T13:35:00Z</dcterms:created>
  <dcterms:modified xsi:type="dcterms:W3CDTF">2016-01-13T08:21:00Z</dcterms:modified>
</cp:coreProperties>
</file>